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47" w:rsidRPr="00FA2704" w:rsidRDefault="00FE0047" w:rsidP="00FA2704">
      <w:pPr>
        <w:tabs>
          <w:tab w:val="right" w:leader="dot" w:pos="4395"/>
          <w:tab w:val="left" w:pos="5529"/>
          <w:tab w:val="right" w:leader="dot" w:pos="10348"/>
        </w:tabs>
        <w:jc w:val="center"/>
        <w:rPr>
          <w:rFonts w:ascii="Times New Roman" w:hAnsi="Times New Roman"/>
          <w:szCs w:val="44"/>
        </w:rPr>
      </w:pPr>
      <w:r w:rsidRPr="00FA2704">
        <w:rPr>
          <w:rFonts w:ascii="Times New Roman" w:hAnsi="Times New Roman"/>
          <w:szCs w:val="44"/>
        </w:rPr>
        <w:t>Dátum, csoport:</w:t>
      </w:r>
      <w:r w:rsidR="00FA2704">
        <w:rPr>
          <w:rFonts w:ascii="Times New Roman" w:hAnsi="Times New Roman"/>
          <w:szCs w:val="44"/>
        </w:rPr>
        <w:t xml:space="preserve"> </w:t>
      </w:r>
      <w:r w:rsidR="00FA2704" w:rsidRPr="00FA2704">
        <w:rPr>
          <w:rFonts w:ascii="Times New Roman" w:hAnsi="Times New Roman"/>
          <w:szCs w:val="44"/>
        </w:rPr>
        <w:tab/>
      </w:r>
      <w:r w:rsidR="00FA2704" w:rsidRPr="00FA2704">
        <w:rPr>
          <w:rFonts w:ascii="Times New Roman" w:hAnsi="Times New Roman"/>
          <w:szCs w:val="44"/>
        </w:rPr>
        <w:tab/>
      </w:r>
      <w:r w:rsidRPr="00FA2704">
        <w:rPr>
          <w:rFonts w:ascii="Times New Roman" w:hAnsi="Times New Roman"/>
          <w:szCs w:val="44"/>
        </w:rPr>
        <w:t>Név, Neptun kód:</w:t>
      </w:r>
      <w:r w:rsidR="00FA2704">
        <w:rPr>
          <w:rFonts w:ascii="Times New Roman" w:hAnsi="Times New Roman"/>
          <w:szCs w:val="44"/>
        </w:rPr>
        <w:t xml:space="preserve"> </w:t>
      </w:r>
      <w:r w:rsidR="00FA2704" w:rsidRPr="00FA2704">
        <w:rPr>
          <w:rFonts w:ascii="Times New Roman" w:hAnsi="Times New Roman"/>
          <w:szCs w:val="44"/>
        </w:rPr>
        <w:tab/>
      </w:r>
    </w:p>
    <w:p w:rsidR="00FE0047" w:rsidRDefault="00FE0047" w:rsidP="00FA2704">
      <w:pPr>
        <w:spacing w:before="240" w:after="120"/>
        <w:jc w:val="center"/>
        <w:rPr>
          <w:rFonts w:ascii="Times New Roman" w:hAnsi="Times New Roman"/>
          <w:b/>
          <w:sz w:val="44"/>
          <w:szCs w:val="44"/>
        </w:rPr>
      </w:pPr>
      <w:r w:rsidRPr="00FE0047">
        <w:rPr>
          <w:rFonts w:ascii="Times New Roman" w:hAnsi="Times New Roman"/>
          <w:b/>
          <w:sz w:val="44"/>
          <w:szCs w:val="44"/>
        </w:rPr>
        <w:t>Programozás III.</w:t>
      </w:r>
    </w:p>
    <w:p w:rsidR="00FE0047" w:rsidRPr="00FA2704" w:rsidRDefault="00CC0F79" w:rsidP="00FA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ind w:left="3686" w:right="3595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hAnsi="Times New Roman"/>
          <w:b/>
          <w:sz w:val="36"/>
          <w:szCs w:val="44"/>
        </w:rPr>
        <w:t>ZHP</w:t>
      </w:r>
      <w:bookmarkStart w:id="0" w:name="_GoBack"/>
      <w:bookmarkEnd w:id="0"/>
      <w:r w:rsidR="007E2990">
        <w:rPr>
          <w:rFonts w:ascii="Times New Roman" w:hAnsi="Times New Roman"/>
          <w:b/>
          <w:sz w:val="36"/>
          <w:szCs w:val="44"/>
        </w:rPr>
        <w:t>-X</w:t>
      </w:r>
    </w:p>
    <w:p w:rsidR="00BF67A4" w:rsidRDefault="003A04D7" w:rsidP="00D70133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konzol-virágföldet szeretnénk szimulálni, amelyen belül a virágokat egy karakter jelképezi, és minden virág a következő fázisokon megy keresztül: - </w:t>
      </w:r>
      <w:r w:rsidRPr="003A04D7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+ </w:t>
      </w:r>
      <w:r w:rsidRPr="003A04D7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</w:t>
      </w:r>
      <w:r w:rsidR="00E0605A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A04D7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</w:t>
      </w:r>
      <w:r w:rsidR="00E0605A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A04D7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</w:t>
      </w:r>
      <w:r w:rsidR="00E0605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A04D7">
        <w:rPr>
          <w:rFonts w:ascii="Times New Roman" w:hAnsi="Times New Roman"/>
        </w:rPr>
        <w:sym w:font="Wingdings" w:char="F0E8"/>
      </w:r>
      <w:r w:rsidR="00E0605A">
        <w:rPr>
          <w:rFonts w:ascii="Times New Roman" w:hAnsi="Times New Roman"/>
        </w:rPr>
        <w:t xml:space="preserve">O </w:t>
      </w:r>
      <w:r w:rsidRPr="003A04D7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X. Az első fázis (-) a „mag”, az utolsó (X) a teljesen kinyílt virág, az már nem nő tovább, azt be kell gyűjteni. Valósítsa meg az alábbi osztályokat:</w:t>
      </w:r>
    </w:p>
    <w:p w:rsidR="009A00F4" w:rsidRDefault="009A00F4" w:rsidP="00D70133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Library: </w:t>
      </w:r>
      <w:r w:rsidR="003A04D7">
        <w:rPr>
          <w:rFonts w:ascii="Times New Roman" w:hAnsi="Times New Roman"/>
        </w:rPr>
        <w:t>FlowerUtils – Console művelet NEM ENGEDÉLYEZETT!</w:t>
      </w:r>
    </w:p>
    <w:p w:rsidR="000C3476" w:rsidRDefault="003A04D7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Flower </w:t>
      </w:r>
      <w:r w:rsidR="009A00F4">
        <w:rPr>
          <w:rFonts w:ascii="Times New Roman" w:hAnsi="Times New Roman"/>
        </w:rPr>
        <w:t xml:space="preserve">osztály: </w:t>
      </w:r>
      <w:r w:rsidR="0030355C">
        <w:rPr>
          <w:rFonts w:ascii="Times New Roman" w:hAnsi="Times New Roman"/>
        </w:rPr>
        <w:t xml:space="preserve">A virág pozícióját </w:t>
      </w:r>
      <w:r>
        <w:rPr>
          <w:rFonts w:ascii="Times New Roman" w:hAnsi="Times New Roman"/>
        </w:rPr>
        <w:t>és az aktuális állapotot jelképező karaktert tárolja.</w:t>
      </w:r>
    </w:p>
    <w:p w:rsidR="003A04D7" w:rsidRDefault="003A04D7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Garden </w:t>
      </w:r>
      <w:r w:rsidR="009A00F4">
        <w:rPr>
          <w:rFonts w:ascii="Times New Roman" w:hAnsi="Times New Roman"/>
        </w:rPr>
        <w:t xml:space="preserve">osztály: </w:t>
      </w:r>
      <w:r>
        <w:rPr>
          <w:rFonts w:ascii="Times New Roman" w:hAnsi="Times New Roman"/>
        </w:rPr>
        <w:t xml:space="preserve">Egy virágokból álló listát, valamint </w:t>
      </w:r>
      <w:r w:rsidR="009A00F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játékos pozícióját tárolja. A játékos feladata virágok ültetése és begyűjtése. Ez az osztály rendelkezzen az alábbi metódusokkal</w:t>
      </w:r>
      <w:r w:rsidR="00067E2D">
        <w:rPr>
          <w:rFonts w:ascii="Times New Roman" w:hAnsi="Times New Roman"/>
        </w:rPr>
        <w:t>:</w:t>
      </w:r>
    </w:p>
    <w:p w:rsidR="003A04D7" w:rsidRDefault="003A04D7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MovePlayer(int dx, int dy) metódus, amely a játékost mozgatja a megadott </w:t>
      </w:r>
      <w:r w:rsidR="000369D6">
        <w:rPr>
          <w:rFonts w:ascii="Times New Roman" w:hAnsi="Times New Roman"/>
        </w:rPr>
        <w:t>különbséggel</w:t>
      </w:r>
      <w:r>
        <w:rPr>
          <w:rFonts w:ascii="Times New Roman" w:hAnsi="Times New Roman"/>
        </w:rPr>
        <w:t xml:space="preserve"> (pl. dx=0, dy=-1 </w:t>
      </w:r>
      <w:r w:rsidRPr="003A04D7"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mozgás felfele). Ne lehessen a játéktérről lelépni (a játéktér a konzol-ablakkal azonos – ennek a méretét a Garden osztály konstruktor-paraméterként kapja meg!)</w:t>
      </w:r>
    </w:p>
    <w:p w:rsidR="00550FBB" w:rsidRDefault="003A04D7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PlantFlower() metódus: ha </w:t>
      </w:r>
      <w:r w:rsidR="00550FBB">
        <w:rPr>
          <w:rFonts w:ascii="Times New Roman" w:hAnsi="Times New Roman"/>
        </w:rPr>
        <w:t xml:space="preserve">a játékos pozíciójában nincs virág, akkor oda elhelyez egy új magot. Az új maghoz indítson el egy új Taskot, aminek a feladata a virág „növesztése” lesz, vagyis másodpercenként változzon a virágot reprezentáló karakter. A Taskok </w:t>
      </w:r>
      <w:r w:rsidR="0030355C">
        <w:rPr>
          <w:rFonts w:ascii="Times New Roman" w:hAnsi="Times New Roman"/>
        </w:rPr>
        <w:t>fejeződjenek be</w:t>
      </w:r>
      <w:r w:rsidR="00550FBB">
        <w:rPr>
          <w:rFonts w:ascii="Times New Roman" w:hAnsi="Times New Roman"/>
        </w:rPr>
        <w:t>, amikor a virág teljesen kinyílik (illetve legyenek képesek manuális leállításra).</w:t>
      </w:r>
      <w:r w:rsidR="0030355C">
        <w:rPr>
          <w:rFonts w:ascii="Times New Roman" w:hAnsi="Times New Roman"/>
        </w:rPr>
        <w:t xml:space="preserve"> </w:t>
      </w:r>
    </w:p>
    <w:p w:rsidR="00550FBB" w:rsidRDefault="00550FBB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CancelAll() metódus: feladata a Taskok leállásra kérése, és várakozik addig, amíg a taskok be nem fejeződnek</w:t>
      </w:r>
    </w:p>
    <w:p w:rsidR="00550FBB" w:rsidRDefault="00550FBB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CollectFlower() metódus: ha a játékos pozíciójában teljesen kinyílt virág van, akkor azt begyűjti (törli a listából), máskülönben kivételt dob.</w:t>
      </w:r>
    </w:p>
    <w:p w:rsidR="00550FBB" w:rsidRDefault="00550FBB" w:rsidP="0030355C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SaveFlowers() és LoadFlowers() metódus: XML állományba az XDocument módszerrel elmenti, illetve az állományból betölti a virágföld állapotát (vagyis: az összes virág fázisát és pozícióját, illetve a játékos pozícióját).</w:t>
      </w:r>
      <w:r w:rsidR="0030355C">
        <w:rPr>
          <w:rFonts w:ascii="Times New Roman" w:hAnsi="Times New Roman"/>
        </w:rPr>
        <w:t xml:space="preserve"> Figyeljen rá, hogy a virágokban állapotváltozás, illetve a töltés/mentés művelet nem történhet egyszerre.</w:t>
      </w:r>
    </w:p>
    <w:p w:rsidR="009A00F4" w:rsidRDefault="00E81439" w:rsidP="00B2541B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Console alkalmazás: </w:t>
      </w:r>
      <w:r w:rsidR="00550FBB">
        <w:rPr>
          <w:rFonts w:ascii="Times New Roman" w:hAnsi="Times New Roman"/>
        </w:rPr>
        <w:t>a játékost random generátor vezérelje, billentyűleütésig tizedmásodpercenként frissüljön a konzol képernyő, a játékost jelképező szöveges kurzor véletlenszerűen mozogjon a konzol ablakon belül, és 5 másodpercenként helyezzen el egy virágot.</w:t>
      </w:r>
      <w:r>
        <w:rPr>
          <w:rFonts w:ascii="Times New Roman" w:hAnsi="Times New Roman"/>
        </w:rPr>
        <w:t xml:space="preserve"> A ciklus után szépen </w:t>
      </w:r>
      <w:r w:rsidR="00550FBB">
        <w:rPr>
          <w:rFonts w:ascii="Times New Roman" w:hAnsi="Times New Roman"/>
        </w:rPr>
        <w:t xml:space="preserve">kérje meg </w:t>
      </w:r>
      <w:r>
        <w:rPr>
          <w:rFonts w:ascii="Times New Roman" w:hAnsi="Times New Roman"/>
        </w:rPr>
        <w:t>a taskokat a befejezésre.</w:t>
      </w:r>
      <w:r w:rsidR="00550FBB">
        <w:rPr>
          <w:rFonts w:ascii="Times New Roman" w:hAnsi="Times New Roman"/>
        </w:rPr>
        <w:t xml:space="preserve"> Mentse el a virágföldet, és a program újraindulásakor töltse be az elmentett állapotot.</w:t>
      </w:r>
    </w:p>
    <w:p w:rsidR="00E81439" w:rsidRDefault="00E81439" w:rsidP="00E81439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 w:rsidRPr="00E81439">
        <w:rPr>
          <w:rFonts w:ascii="Times New Roman" w:hAnsi="Times New Roman"/>
        </w:rPr>
        <w:t xml:space="preserve">Class Library: </w:t>
      </w:r>
      <w:r w:rsidR="00550FBB">
        <w:rPr>
          <w:rFonts w:ascii="Times New Roman" w:hAnsi="Times New Roman"/>
        </w:rPr>
        <w:t>GardenTests</w:t>
      </w:r>
      <w:r>
        <w:rPr>
          <w:rFonts w:ascii="Times New Roman" w:hAnsi="Times New Roman"/>
        </w:rPr>
        <w:t xml:space="preserve">. </w:t>
      </w:r>
      <w:r w:rsidRPr="00E81439">
        <w:rPr>
          <w:rFonts w:ascii="Times New Roman" w:hAnsi="Times New Roman"/>
        </w:rPr>
        <w:t xml:space="preserve">Tesztelje a </w:t>
      </w:r>
      <w:r w:rsidR="00550FBB">
        <w:rPr>
          <w:rFonts w:ascii="Times New Roman" w:hAnsi="Times New Roman"/>
        </w:rPr>
        <w:t>Garden osztályt</w:t>
      </w:r>
    </w:p>
    <w:p w:rsidR="003F6342" w:rsidRDefault="00550FBB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Legyen egy két tesztesetes teszt arra, hogy a MovePlayer() megfelelően módosítja a játékos pozícióját.</w:t>
      </w:r>
    </w:p>
    <w:p w:rsidR="00E0605A" w:rsidRDefault="00E0605A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Legyen teszt arra, hogy a PlantFlower() hívására új </w:t>
      </w:r>
      <w:r w:rsidR="00FF2F7C">
        <w:rPr>
          <w:rFonts w:ascii="Times New Roman" w:hAnsi="Times New Roman"/>
        </w:rPr>
        <w:t xml:space="preserve">mag </w:t>
      </w:r>
      <w:r w:rsidR="000369D6">
        <w:rPr>
          <w:rFonts w:ascii="Times New Roman" w:hAnsi="Times New Roman"/>
        </w:rPr>
        <w:t>kerül a listába</w:t>
      </w:r>
      <w:r>
        <w:rPr>
          <w:rFonts w:ascii="Times New Roman" w:hAnsi="Times New Roman"/>
        </w:rPr>
        <w:t xml:space="preserve"> a játékos pozíciójában.</w:t>
      </w:r>
    </w:p>
    <w:p w:rsidR="00E0605A" w:rsidRDefault="00E0605A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Legyen teszt arra, hogy a PlantFlower() hívására nem történik semmi, ha a játékos pozíciójában már van virág.</w:t>
      </w:r>
    </w:p>
    <w:p w:rsidR="00E0605A" w:rsidRDefault="00E0605A" w:rsidP="003F6342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Legyen teszt arra, hogy a CollectFlower() begyűjti (= törli) a játékos pozíciója alatti virágot.</w:t>
      </w:r>
    </w:p>
    <w:p w:rsidR="00107BF3" w:rsidRPr="00E0605A" w:rsidRDefault="00E0605A" w:rsidP="00C616A9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 w:rsidRPr="00E0605A">
        <w:rPr>
          <w:rFonts w:ascii="Times New Roman" w:hAnsi="Times New Roman"/>
        </w:rPr>
        <w:t>Legyen teszt arra, hogy a CollectFlower() kivételt dob, ha a játékos pozíciója alatt nincs virág</w:t>
      </w:r>
      <w:r w:rsidR="003C65E6" w:rsidRPr="00E0605A">
        <w:rPr>
          <w:rFonts w:ascii="Times New Roman" w:hAnsi="Times New Roman"/>
        </w:rPr>
        <w:t>.</w:t>
      </w:r>
    </w:p>
    <w:sectPr w:rsidR="00107BF3" w:rsidRPr="00E0605A" w:rsidSect="0006433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1216"/>
    <w:multiLevelType w:val="hybridMultilevel"/>
    <w:tmpl w:val="1EB8E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6A9"/>
    <w:multiLevelType w:val="multilevel"/>
    <w:tmpl w:val="CE9E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75D09B9"/>
    <w:multiLevelType w:val="hybridMultilevel"/>
    <w:tmpl w:val="4FCE2254"/>
    <w:lvl w:ilvl="0" w:tplc="EB86FEF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5"/>
    <w:rsid w:val="000172C5"/>
    <w:rsid w:val="000369D6"/>
    <w:rsid w:val="00064334"/>
    <w:rsid w:val="00067E2D"/>
    <w:rsid w:val="00076DDE"/>
    <w:rsid w:val="000C3476"/>
    <w:rsid w:val="000C6BD1"/>
    <w:rsid w:val="000C74AE"/>
    <w:rsid w:val="000E6C2E"/>
    <w:rsid w:val="00102032"/>
    <w:rsid w:val="00107BF3"/>
    <w:rsid w:val="001165CD"/>
    <w:rsid w:val="00130F96"/>
    <w:rsid w:val="00154017"/>
    <w:rsid w:val="001A4E66"/>
    <w:rsid w:val="001A5BA7"/>
    <w:rsid w:val="001C1FF3"/>
    <w:rsid w:val="001F5E89"/>
    <w:rsid w:val="00210D34"/>
    <w:rsid w:val="0021532A"/>
    <w:rsid w:val="002161A7"/>
    <w:rsid w:val="00227C04"/>
    <w:rsid w:val="00231921"/>
    <w:rsid w:val="00232A05"/>
    <w:rsid w:val="00254BAB"/>
    <w:rsid w:val="002604B1"/>
    <w:rsid w:val="002B6FFC"/>
    <w:rsid w:val="002B7724"/>
    <w:rsid w:val="002C6230"/>
    <w:rsid w:val="002D1A09"/>
    <w:rsid w:val="002E5E65"/>
    <w:rsid w:val="0030355C"/>
    <w:rsid w:val="0033633E"/>
    <w:rsid w:val="00364326"/>
    <w:rsid w:val="00381F4A"/>
    <w:rsid w:val="00387D28"/>
    <w:rsid w:val="003A03B5"/>
    <w:rsid w:val="003A04D7"/>
    <w:rsid w:val="003A1F86"/>
    <w:rsid w:val="003A6DAC"/>
    <w:rsid w:val="003C65E6"/>
    <w:rsid w:val="003D2730"/>
    <w:rsid w:val="003D3258"/>
    <w:rsid w:val="003E0FC9"/>
    <w:rsid w:val="003E6BEF"/>
    <w:rsid w:val="003F4EA3"/>
    <w:rsid w:val="003F6342"/>
    <w:rsid w:val="00401181"/>
    <w:rsid w:val="00401A35"/>
    <w:rsid w:val="004078A9"/>
    <w:rsid w:val="004505EC"/>
    <w:rsid w:val="0045061C"/>
    <w:rsid w:val="004775B6"/>
    <w:rsid w:val="0048614C"/>
    <w:rsid w:val="00487F89"/>
    <w:rsid w:val="0049013B"/>
    <w:rsid w:val="004B09E2"/>
    <w:rsid w:val="004D453B"/>
    <w:rsid w:val="00543232"/>
    <w:rsid w:val="00550FBB"/>
    <w:rsid w:val="005518A3"/>
    <w:rsid w:val="0057743F"/>
    <w:rsid w:val="005B7DAA"/>
    <w:rsid w:val="005C29B9"/>
    <w:rsid w:val="005D1438"/>
    <w:rsid w:val="005D4928"/>
    <w:rsid w:val="005E5EFD"/>
    <w:rsid w:val="006029FE"/>
    <w:rsid w:val="0060434A"/>
    <w:rsid w:val="00663ABF"/>
    <w:rsid w:val="00663D5E"/>
    <w:rsid w:val="00667A29"/>
    <w:rsid w:val="006920E3"/>
    <w:rsid w:val="00693398"/>
    <w:rsid w:val="006B39C5"/>
    <w:rsid w:val="006B6058"/>
    <w:rsid w:val="006C1DD8"/>
    <w:rsid w:val="0071146D"/>
    <w:rsid w:val="007239A1"/>
    <w:rsid w:val="00725D0F"/>
    <w:rsid w:val="007321D1"/>
    <w:rsid w:val="007752BD"/>
    <w:rsid w:val="007A71BC"/>
    <w:rsid w:val="007E2990"/>
    <w:rsid w:val="00811CF8"/>
    <w:rsid w:val="008121EE"/>
    <w:rsid w:val="00812484"/>
    <w:rsid w:val="00812F17"/>
    <w:rsid w:val="008548D4"/>
    <w:rsid w:val="00891348"/>
    <w:rsid w:val="008A4C37"/>
    <w:rsid w:val="008B68D1"/>
    <w:rsid w:val="00906C7F"/>
    <w:rsid w:val="009101EF"/>
    <w:rsid w:val="009139A9"/>
    <w:rsid w:val="009232A9"/>
    <w:rsid w:val="00946BBB"/>
    <w:rsid w:val="0096381D"/>
    <w:rsid w:val="009A00F4"/>
    <w:rsid w:val="009B36F7"/>
    <w:rsid w:val="009F301D"/>
    <w:rsid w:val="009F7C24"/>
    <w:rsid w:val="00A30407"/>
    <w:rsid w:val="00A31B46"/>
    <w:rsid w:val="00A5415D"/>
    <w:rsid w:val="00A646E4"/>
    <w:rsid w:val="00AD4EA9"/>
    <w:rsid w:val="00AD77DC"/>
    <w:rsid w:val="00AF760C"/>
    <w:rsid w:val="00B02652"/>
    <w:rsid w:val="00B03484"/>
    <w:rsid w:val="00B1290C"/>
    <w:rsid w:val="00B2541B"/>
    <w:rsid w:val="00B34396"/>
    <w:rsid w:val="00B44343"/>
    <w:rsid w:val="00BA5303"/>
    <w:rsid w:val="00BC7AFB"/>
    <w:rsid w:val="00BD6C96"/>
    <w:rsid w:val="00BF67A4"/>
    <w:rsid w:val="00C224F4"/>
    <w:rsid w:val="00C26C87"/>
    <w:rsid w:val="00C34130"/>
    <w:rsid w:val="00C55D70"/>
    <w:rsid w:val="00C952C0"/>
    <w:rsid w:val="00C965E2"/>
    <w:rsid w:val="00CC03B8"/>
    <w:rsid w:val="00CC0F79"/>
    <w:rsid w:val="00D10D75"/>
    <w:rsid w:val="00D25D92"/>
    <w:rsid w:val="00D465D0"/>
    <w:rsid w:val="00D63465"/>
    <w:rsid w:val="00D70133"/>
    <w:rsid w:val="00DC02A0"/>
    <w:rsid w:val="00DE526D"/>
    <w:rsid w:val="00E0605A"/>
    <w:rsid w:val="00E17DD8"/>
    <w:rsid w:val="00E20849"/>
    <w:rsid w:val="00E27F99"/>
    <w:rsid w:val="00E40E7F"/>
    <w:rsid w:val="00E77EFA"/>
    <w:rsid w:val="00E81439"/>
    <w:rsid w:val="00E85F5F"/>
    <w:rsid w:val="00EA5B8B"/>
    <w:rsid w:val="00EA6944"/>
    <w:rsid w:val="00ED06D6"/>
    <w:rsid w:val="00EE6DFC"/>
    <w:rsid w:val="00EF174C"/>
    <w:rsid w:val="00F06576"/>
    <w:rsid w:val="00F12135"/>
    <w:rsid w:val="00F712D5"/>
    <w:rsid w:val="00F853EE"/>
    <w:rsid w:val="00F958C2"/>
    <w:rsid w:val="00FA2704"/>
    <w:rsid w:val="00FB6EEA"/>
    <w:rsid w:val="00FC6D63"/>
    <w:rsid w:val="00FE004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863A"/>
  <w15:docId w15:val="{61AAADFC-A16E-4085-89F8-E65D83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2D5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position w:val="2"/>
      <w:sz w:val="24"/>
    </w:rPr>
  </w:style>
  <w:style w:type="paragraph" w:styleId="Cmsor4">
    <w:name w:val="heading 4"/>
    <w:basedOn w:val="Norml"/>
    <w:next w:val="Norml"/>
    <w:qFormat/>
    <w:rsid w:val="00F712D5"/>
    <w:pPr>
      <w:keepNext/>
      <w:tabs>
        <w:tab w:val="num" w:pos="360"/>
        <w:tab w:val="num" w:pos="864"/>
      </w:tabs>
      <w:ind w:left="864" w:hanging="864"/>
      <w:jc w:val="center"/>
      <w:outlineLvl w:val="3"/>
    </w:pPr>
    <w:rPr>
      <w:rFonts w:ascii="Times New Roman" w:hAnsi="Times New Roman"/>
      <w:b/>
      <w:smallCaps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712D5"/>
    <w:pPr>
      <w:tabs>
        <w:tab w:val="center" w:pos="4819"/>
        <w:tab w:val="right" w:pos="9071"/>
      </w:tabs>
    </w:pPr>
  </w:style>
  <w:style w:type="character" w:styleId="Hiperhivatkozs">
    <w:name w:val="Hyperlink"/>
    <w:rsid w:val="0021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dátum: …</vt:lpstr>
    </vt:vector>
  </TitlesOfParts>
  <Company>AnoLTD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dátum: …</dc:title>
  <dc:subject/>
  <dc:creator>AnoN</dc:creator>
  <cp:keywords/>
  <dc:description/>
  <cp:lastModifiedBy>Zs</cp:lastModifiedBy>
  <cp:revision>35</cp:revision>
  <dcterms:created xsi:type="dcterms:W3CDTF">2015-10-18T20:13:00Z</dcterms:created>
  <dcterms:modified xsi:type="dcterms:W3CDTF">2019-01-03T02:35:00Z</dcterms:modified>
</cp:coreProperties>
</file>